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57" w:rsidRPr="00426F9A" w:rsidRDefault="000D6C56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  <w:r>
        <w:rPr>
          <w:rFonts w:ascii="Arial" w:hAnsi="Arial" w:cs="Arial"/>
          <w:b/>
          <w:color w:val="3D5265"/>
          <w:sz w:val="28"/>
        </w:rPr>
        <w:t>ΑΝΑΚΟΙΝΩΣΗ</w:t>
      </w:r>
    </w:p>
    <w:p w:rsidR="00D93606" w:rsidRPr="00DB3787" w:rsidRDefault="00D93606" w:rsidP="0039695E">
      <w:pPr>
        <w:spacing w:line="276" w:lineRule="auto"/>
        <w:rPr>
          <w:rFonts w:ascii="Arial" w:hAnsi="Arial" w:cs="Arial"/>
          <w:color w:val="3D5265"/>
          <w:sz w:val="20"/>
        </w:rPr>
      </w:pPr>
    </w:p>
    <w:p w:rsidR="00D93606" w:rsidRPr="00DB3787" w:rsidRDefault="00D93606" w:rsidP="0039695E">
      <w:pPr>
        <w:spacing w:line="276" w:lineRule="auto"/>
        <w:rPr>
          <w:rFonts w:ascii="Arial" w:hAnsi="Arial" w:cs="Arial"/>
          <w:color w:val="3D5265"/>
          <w:sz w:val="20"/>
        </w:rPr>
      </w:pPr>
    </w:p>
    <w:p w:rsidR="00D93606" w:rsidRPr="00DB3787" w:rsidRDefault="00D93606" w:rsidP="0039695E">
      <w:pPr>
        <w:spacing w:line="276" w:lineRule="auto"/>
        <w:rPr>
          <w:rFonts w:ascii="Arial" w:hAnsi="Arial" w:cs="Arial"/>
          <w:color w:val="3D5265"/>
          <w:sz w:val="20"/>
        </w:rPr>
      </w:pPr>
    </w:p>
    <w:p w:rsidR="000D6C56" w:rsidRPr="000D6C56" w:rsidRDefault="000D6C56" w:rsidP="000D6C56">
      <w:pPr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  <w:lang w:eastAsia="el-GR"/>
        </w:rPr>
      </w:pPr>
      <w:r w:rsidRPr="000D6C56">
        <w:rPr>
          <w:rFonts w:ascii="Calibri" w:hAnsi="Calibri" w:cs="Tahoma"/>
          <w:sz w:val="20"/>
          <w:szCs w:val="20"/>
          <w:lang w:eastAsia="el-GR"/>
        </w:rPr>
        <w:t xml:space="preserve">Η ΟΤΕ Α.Ε. ανακοινώνει την αλλαγή της ονομασίας εμπορικής διάθεσης Προγραμμάτων και Υπηρεσιών της, από </w:t>
      </w:r>
      <w:r w:rsidRPr="000D6C56">
        <w:rPr>
          <w:rFonts w:ascii="Calibri" w:hAnsi="Calibri" w:cs="Tahoma"/>
          <w:b/>
          <w:sz w:val="20"/>
          <w:szCs w:val="20"/>
          <w:lang w:eastAsia="el-GR"/>
        </w:rPr>
        <w:t>26/10/2015</w:t>
      </w:r>
      <w:r w:rsidRPr="000D6C56">
        <w:rPr>
          <w:rFonts w:ascii="Calibri" w:hAnsi="Calibri" w:cs="Tahoma"/>
          <w:sz w:val="20"/>
          <w:szCs w:val="20"/>
          <w:lang w:eastAsia="el-GR"/>
        </w:rPr>
        <w:t>. Η</w:t>
      </w:r>
      <w:r w:rsidRPr="000D6C56">
        <w:rPr>
          <w:rFonts w:ascii="Calibri" w:hAnsi="Calibri" w:cs="Tahoma"/>
          <w:bCs/>
          <w:sz w:val="20"/>
          <w:szCs w:val="20"/>
          <w:lang w:eastAsia="el-GR"/>
        </w:rPr>
        <w:t xml:space="preserve"> αλλαγή αυτή αφορά αποκλειστικά στις εμπορικές ονομασίες Οικιακών &amp; Επαγγελματικών Προγραμμάτων και Υπηρεσιών του </w:t>
      </w:r>
      <w:r w:rsidRPr="000D6C56">
        <w:rPr>
          <w:rFonts w:ascii="Calibri" w:hAnsi="Calibri" w:cs="Tahoma"/>
          <w:bCs/>
          <w:sz w:val="20"/>
          <w:szCs w:val="20"/>
          <w:lang w:val="en-US" w:eastAsia="el-GR"/>
        </w:rPr>
        <w:t>OTE</w:t>
      </w:r>
      <w:r w:rsidRPr="000D6C56">
        <w:rPr>
          <w:rFonts w:ascii="Calibri" w:hAnsi="Calibri" w:cs="Tahoma"/>
          <w:bCs/>
          <w:sz w:val="20"/>
          <w:szCs w:val="20"/>
          <w:lang w:eastAsia="el-GR"/>
        </w:rPr>
        <w:t xml:space="preserve"> και δεν σχετίζεται με κανένα τρόπο με τροποποίηση του περιεχομένου τους. </w:t>
      </w:r>
      <w:r w:rsidRPr="000D6C56">
        <w:rPr>
          <w:rFonts w:ascii="Calibri" w:eastAsia="Calibri" w:hAnsi="Calibri" w:cs="Tahoma"/>
          <w:sz w:val="20"/>
          <w:szCs w:val="20"/>
          <w:lang w:eastAsia="el-GR"/>
        </w:rPr>
        <w:t xml:space="preserve">Κατά τα λοιπά, οι τιμές, οι όροι και προϋποθέσεις των παραπάνω Προγραμμάτων &amp; Υπηρεσιών παραμένουν οι ίδιες. </w:t>
      </w:r>
    </w:p>
    <w:p w:rsidR="000D6C56" w:rsidRPr="000D6C56" w:rsidRDefault="000D6C56" w:rsidP="000D6C56">
      <w:pPr>
        <w:spacing w:before="120"/>
        <w:jc w:val="both"/>
        <w:rPr>
          <w:rFonts w:ascii="Calibri" w:hAnsi="Calibri" w:cs="Tahoma"/>
          <w:sz w:val="20"/>
          <w:szCs w:val="20"/>
          <w:lang w:eastAsia="el-GR"/>
        </w:rPr>
      </w:pPr>
      <w:r w:rsidRPr="000D6C56">
        <w:rPr>
          <w:rFonts w:ascii="Calibri" w:hAnsi="Calibri" w:cs="Tahoma"/>
          <w:sz w:val="20"/>
          <w:szCs w:val="20"/>
          <w:lang w:eastAsia="el-GR"/>
        </w:rPr>
        <w:t xml:space="preserve">Σημειώνεται ότι οι αλλαγές θα πραγματοποιηθούν από </w:t>
      </w:r>
      <w:r w:rsidRPr="000D6C56">
        <w:rPr>
          <w:rFonts w:ascii="Calibri" w:hAnsi="Calibri" w:cs="Tahoma"/>
          <w:b/>
          <w:sz w:val="20"/>
          <w:szCs w:val="20"/>
          <w:lang w:eastAsia="el-GR"/>
        </w:rPr>
        <w:t>26/10/2015</w:t>
      </w:r>
      <w:r w:rsidRPr="000D6C56">
        <w:rPr>
          <w:rFonts w:ascii="Calibri" w:hAnsi="Calibri" w:cs="Tahoma"/>
          <w:sz w:val="20"/>
          <w:szCs w:val="20"/>
          <w:lang w:eastAsia="el-GR"/>
        </w:rPr>
        <w:t xml:space="preserve"> στα συστήματα, στο λογαριασμό, στην ιστοσελίδα καθώς και στα έντυπα επικοινωνίας. Ενδεχομένως όμως για ένα μικρό χρονικό διάστημα να κυκλοφορεί περιορισμένος αριθμός εντύπων με τις προηγούμενες ονομασίες.</w:t>
      </w:r>
    </w:p>
    <w:p w:rsidR="000D6C56" w:rsidRPr="000D6C56" w:rsidRDefault="000D6C56" w:rsidP="000D6C56">
      <w:pPr>
        <w:spacing w:before="120"/>
        <w:ind w:right="141"/>
        <w:jc w:val="both"/>
        <w:rPr>
          <w:rFonts w:ascii="Calibri" w:hAnsi="Calibri" w:cs="Tahoma"/>
          <w:sz w:val="20"/>
          <w:szCs w:val="20"/>
          <w:lang w:eastAsia="el-GR"/>
        </w:rPr>
      </w:pPr>
      <w:r w:rsidRPr="000D6C56">
        <w:rPr>
          <w:rFonts w:ascii="Calibri" w:hAnsi="Calibri" w:cs="Tahoma"/>
          <w:sz w:val="20"/>
          <w:szCs w:val="20"/>
          <w:lang w:eastAsia="el-GR"/>
        </w:rPr>
        <w:t xml:space="preserve">Στους παρακάτω πίνακες αναφέρονται αναλυτικά οι νέες εμπορικές ονομασίες Οικιακών &amp; Επαγγελματικών Προγραμμάτων και Υπηρεσιών: </w:t>
      </w:r>
    </w:p>
    <w:p w:rsidR="000D6C56" w:rsidRDefault="000D6C56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b/>
          <w:sz w:val="20"/>
          <w:szCs w:val="20"/>
        </w:rPr>
      </w:pPr>
    </w:p>
    <w:p w:rsidR="000D6C56" w:rsidRPr="000D6C56" w:rsidRDefault="000D6C56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b/>
          <w:sz w:val="20"/>
          <w:szCs w:val="20"/>
        </w:rPr>
      </w:pPr>
      <w:r w:rsidRPr="000D6C56">
        <w:rPr>
          <w:rFonts w:ascii="Calibri" w:eastAsia="Calibri" w:hAnsi="Calibri" w:cs="Tahoma"/>
          <w:b/>
          <w:sz w:val="20"/>
          <w:szCs w:val="20"/>
        </w:rPr>
        <w:t>ΟΙΚΙΑΚΑ ΠΡΟΓΡΑΜΜΑΤΑ &amp; ΥΠΗΡΕΣΙΕΣ</w:t>
      </w: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eastAsia="el-GR"/>
        </w:rPr>
      </w:pPr>
      <w:r w:rsidRPr="000D6C56">
        <w:rPr>
          <w:rFonts w:ascii="Calibri" w:hAnsi="Calibri" w:cs="Tahoma"/>
          <w:b/>
          <w:i/>
          <w:sz w:val="20"/>
          <w:szCs w:val="20"/>
          <w:u w:val="single"/>
          <w:lang w:eastAsia="el-GR"/>
        </w:rPr>
        <w:t xml:space="preserve">Προγράμματα </w:t>
      </w:r>
      <w:r w:rsidRPr="000D6C56"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  <w:t>Double</w:t>
      </w:r>
      <w:r w:rsidRPr="000D6C56">
        <w:rPr>
          <w:rFonts w:ascii="Calibri" w:hAnsi="Calibri" w:cs="Tahoma"/>
          <w:b/>
          <w:i/>
          <w:sz w:val="20"/>
          <w:szCs w:val="20"/>
          <w:u w:val="single"/>
          <w:lang w:eastAsia="el-GR"/>
        </w:rPr>
        <w:t xml:space="preserve"> </w:t>
      </w:r>
      <w:r w:rsidRPr="000D6C56"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  <w:t>Play</w:t>
      </w:r>
      <w:r w:rsidRPr="000D6C56">
        <w:rPr>
          <w:rFonts w:ascii="Calibri" w:hAnsi="Calibri" w:cs="Tahoma"/>
          <w:b/>
          <w:i/>
          <w:sz w:val="20"/>
          <w:szCs w:val="20"/>
          <w:u w:val="single"/>
          <w:lang w:eastAsia="el-GR"/>
        </w:rPr>
        <w:t xml:space="preserve"> 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819"/>
      </w:tblGrid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bookmarkStart w:id="0" w:name="RANGE!B2:D21"/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ΠΑΛΑΙΑ ΟΝΟΜΑΣΙΑ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ΝΕΑ ΟΝΟΜΑΣΙΑ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Double Play 4 Basic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4 S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Double Play 4 Economy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4 M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Double Play 4 Απεριόριστα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4 L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Double Play 4 Απεριόριστα Plus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4 XL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Double Play 24 Basic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24 S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Double Play 24 Economy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24 M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Double Play 24 Απεριόριστα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24 L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Double Play 24 Απεριόριστα Plus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24 XL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Double Play VDSL 30 Απεριόριστα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30 L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Double Play VDSL 30 Απεριόριστα Plus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30 XL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Double Play VDSL 50 Basic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50 S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Double Play VDSL 50 Απεριόριστα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50 L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Double Play VDSL 50 Απεριόριστα Plus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50 XL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Satellite Internet 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Satellite Internet 22 10GB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Satellite Internet 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Satellite Internet 22 25GB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Satellite Internet 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Satellite Internet 22 100GB</w:t>
            </w:r>
          </w:p>
        </w:tc>
      </w:tr>
    </w:tbl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sz w:val="20"/>
          <w:szCs w:val="20"/>
          <w:u w:val="single"/>
          <w:lang w:eastAsia="el-GR"/>
        </w:rPr>
      </w:pP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lang w:eastAsia="el-GR"/>
        </w:rPr>
      </w:pPr>
      <w:r w:rsidRPr="000D6C56">
        <w:rPr>
          <w:rFonts w:ascii="Calibri" w:hAnsi="Calibri" w:cs="Tahoma"/>
          <w:b/>
          <w:i/>
          <w:sz w:val="20"/>
          <w:szCs w:val="20"/>
          <w:u w:val="single"/>
          <w:lang w:eastAsia="el-GR"/>
        </w:rPr>
        <w:t>Υπηρεσίες Προστιθέμενης Αξίας (</w:t>
      </w:r>
      <w:r w:rsidRPr="000D6C56"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  <w:t>VAS)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819"/>
      </w:tblGrid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ΠΑΛΑΙΑ ΟΝΟΜΑΣΙΑ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ΝΕΑ ΟΝΟΜΑΣΙΑ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Camera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Camera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My WiFi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My WiFi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Secure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Secure</w:t>
            </w:r>
          </w:p>
        </w:tc>
      </w:tr>
    </w:tbl>
    <w:p w:rsidR="000D6C56" w:rsidRDefault="000D6C56" w:rsidP="000D6C56">
      <w:pPr>
        <w:spacing w:line="280" w:lineRule="atLeast"/>
        <w:jc w:val="both"/>
        <w:rPr>
          <w:rFonts w:ascii="Calibri" w:hAnsi="Calibri" w:cs="Tahoma"/>
          <w:b/>
          <w:sz w:val="20"/>
          <w:szCs w:val="20"/>
          <w:u w:val="single"/>
          <w:lang w:eastAsia="el-GR"/>
        </w:rPr>
      </w:pPr>
    </w:p>
    <w:p w:rsidR="000D6C56" w:rsidRDefault="000D6C56" w:rsidP="000D6C56">
      <w:pPr>
        <w:spacing w:line="280" w:lineRule="atLeast"/>
        <w:jc w:val="both"/>
        <w:rPr>
          <w:rFonts w:ascii="Calibri" w:hAnsi="Calibri" w:cs="Tahoma"/>
          <w:b/>
          <w:sz w:val="20"/>
          <w:szCs w:val="20"/>
          <w:u w:val="single"/>
          <w:lang w:eastAsia="el-GR"/>
        </w:rPr>
      </w:pPr>
    </w:p>
    <w:p w:rsidR="000D6C56" w:rsidRDefault="000D6C56" w:rsidP="000D6C56">
      <w:pPr>
        <w:spacing w:line="280" w:lineRule="atLeast"/>
        <w:jc w:val="both"/>
        <w:rPr>
          <w:rFonts w:ascii="Calibri" w:hAnsi="Calibri" w:cs="Tahoma"/>
          <w:b/>
          <w:sz w:val="20"/>
          <w:szCs w:val="20"/>
          <w:u w:val="single"/>
          <w:lang w:eastAsia="el-GR"/>
        </w:rPr>
      </w:pP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sz w:val="20"/>
          <w:szCs w:val="20"/>
          <w:u w:val="single"/>
          <w:lang w:eastAsia="el-GR"/>
        </w:rPr>
      </w:pP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lang w:eastAsia="el-GR"/>
        </w:rPr>
      </w:pPr>
      <w:r w:rsidRPr="000D6C56">
        <w:rPr>
          <w:rFonts w:ascii="Calibri" w:hAnsi="Calibri" w:cs="Tahoma"/>
          <w:b/>
          <w:i/>
          <w:sz w:val="20"/>
          <w:szCs w:val="20"/>
          <w:u w:val="single"/>
          <w:lang w:eastAsia="el-GR"/>
        </w:rPr>
        <w:lastRenderedPageBreak/>
        <w:t xml:space="preserve">Προσβάσεις 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819"/>
      </w:tblGrid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ΠΑΛΑΙΑ ΟΝΟΜΑΣΙΑ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ΝΕΑ ΟΝΟΜΑΣΙΑ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Πρόσβαση ADSL 2 Mbps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ADSL Line 2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Πρόσβαση ADSL 4 Mbps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ADSL Line 4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Πρόσβαση ADSL 24 Mbps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ADSL Line 24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ADSL 4 (με δέσμευση)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Internet 4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ADSL 4 (χωρίς δέσμευση)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Internet 4 (αορίστου)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ADSL 24 (με δέσμευση)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Internet 24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ADSL 24 (χωρίς δέσμευση)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Internet 24 (αορίστου)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 VDSL 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Internet 30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VDSL 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Internet 50</w:t>
            </w:r>
          </w:p>
        </w:tc>
      </w:tr>
    </w:tbl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</w:pP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eastAsia="el-GR"/>
        </w:rPr>
      </w:pPr>
      <w:r w:rsidRPr="000D6C56">
        <w:rPr>
          <w:rFonts w:ascii="Calibri" w:hAnsi="Calibri" w:cs="Tahoma"/>
          <w:b/>
          <w:i/>
          <w:sz w:val="20"/>
          <w:szCs w:val="20"/>
          <w:u w:val="single"/>
          <w:lang w:eastAsia="el-GR"/>
        </w:rPr>
        <w:t>Εκπτώσεις</w:t>
      </w:r>
      <w:r w:rsidRPr="000D6C56"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  <w:t xml:space="preserve"> 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819"/>
      </w:tblGrid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ΠΑΛΑΙΑ ΟΝΟΜΑΣΙΑ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ΝΕΑ ΟΝΟΜΑΣΙΑ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OTE για το Εξοχικό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Telephony Εξοχικό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</w:rPr>
              <w:t>ΟΤΕ για το Εξοχικό ΣΚ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Telephony Εξοχικό ΣΚ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ADSL 24 Για Φοιτητές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Internet 24 Student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VDSL 50 Για Φοιτητές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Internet 50 Student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ADSL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4 για το Εξοχικό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Internet 4 Εξοχικό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ADSL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4 για το Εξοχικό ΣΚ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Internet 4 Εξοχικό ΣΚ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ADSL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24 για το Εξοχικό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Internet 24 Εξοχικό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ADSL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24 για το Εξοχικό ΣΚ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Internet 24 Εξοχικό ΣΚ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Double Play 4 για το Εξοχικό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Εξοχικό 4 S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Double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Play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4 για το Εξοχικό ΣΚ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Εξοχικό ΣΚ 4 S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Double Play 24 για το Εξοχικό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Εξοχικό 24 S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Double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Play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24 για το Εξοχικό ΣΚ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Εξοχικό ΣΚ 24 S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Double Play 24 για Φοιτητές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Student 24 S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Double Play VDSL 50 για Φοιτητές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Double Play Student 50 S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γα Συνταξιούχους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Συνταξιούχοι</w:t>
            </w:r>
          </w:p>
        </w:tc>
      </w:tr>
    </w:tbl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sz w:val="20"/>
          <w:szCs w:val="20"/>
          <w:u w:val="single"/>
          <w:lang w:eastAsia="el-GR"/>
        </w:rPr>
      </w:pP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eastAsia="el-GR"/>
        </w:rPr>
      </w:pPr>
      <w:r w:rsidRPr="000D6C56">
        <w:rPr>
          <w:rFonts w:ascii="Calibri" w:hAnsi="Calibri" w:cs="Tahoma"/>
          <w:b/>
          <w:i/>
          <w:sz w:val="20"/>
          <w:szCs w:val="20"/>
          <w:u w:val="single"/>
          <w:lang w:eastAsia="el-GR"/>
        </w:rPr>
        <w:t>Τηλεφωνία</w:t>
      </w:r>
      <w:r w:rsidRPr="000D6C56"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  <w:t xml:space="preserve"> 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819"/>
      </w:tblGrid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ΠΑΛΑΙΑ ΟΝΟΜΑΣΙΑ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ΝΕΑ ΟΝΟΜΑΣΙΑ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Economy 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Telephony M60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Economy 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Telephony M280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ΟΤΕ Economy 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Telephony M240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ΟΤΕ Απεριόριστα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Telephony L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ΟΤΕ Απεριόριστα Plus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Telephony XL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Κινητά 50'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50 προς Κινητά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Κινητά 90'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90 προς Κινητά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Κινητά 180'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180 προς Κινητά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Κινητά 360'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360 προς Κινητά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ΟΤΕ Διεθνή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Home Διεθνή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Τηλεφωνική γραμμή PSTN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Τηλεφωνική Γραμμή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Τηλεφωνική γραμμή ISDN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</w:rPr>
              <w:t>Τηλεφωνική Γραμμή με 2 κανάλια Φωνής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Τηλεφωνική γραμμή ISDN DDI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Τηλεφωνική Γραμμή με 2 κανάλια Φωνής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DDI</w:t>
            </w:r>
          </w:p>
        </w:tc>
      </w:tr>
    </w:tbl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sz w:val="20"/>
          <w:szCs w:val="20"/>
          <w:u w:val="single"/>
          <w:lang w:eastAsia="el-GR"/>
        </w:rPr>
      </w:pP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eastAsia="el-GR"/>
        </w:rPr>
      </w:pPr>
      <w:r w:rsidRPr="000D6C56">
        <w:rPr>
          <w:rFonts w:ascii="Calibri" w:hAnsi="Calibri" w:cs="Tahoma"/>
          <w:b/>
          <w:i/>
          <w:sz w:val="20"/>
          <w:szCs w:val="20"/>
          <w:u w:val="single"/>
          <w:lang w:eastAsia="el-GR"/>
        </w:rPr>
        <w:t>Ευκολίες</w:t>
      </w:r>
      <w:r w:rsidRPr="000D6C56"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  <w:t xml:space="preserve"> 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819"/>
      </w:tblGrid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ΠΑΛΑΙΑ ΟΝΟΜΑΣΙΑ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ΝΕΑ ΟΝΟΜΑΣΙΑ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Service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Telephony Service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Service ISDN Modem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Telephony Modem Service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Βασικό Πακέτο Προσωπικού Τηλεφωνητή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Προσωπικός Τηλεφωνητής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Εμπλουτισμένο Πακέτο Προσωπικού Τηλεφωνητή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Εμπλουτισμένος</w:t>
            </w:r>
            <w:bookmarkStart w:id="1" w:name="_GoBack"/>
            <w:bookmarkEnd w:id="1"/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Τηλεφωνητής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Επαγγελματικό Πακέτο Προσωπικού Τηλεφωνητή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Επαγγελματικός Τηλεφωνητής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6"/>
                <w:szCs w:val="16"/>
              </w:rPr>
              <w:t xml:space="preserve">Μεταφορά Τηλεφωνικής Γραμμής </w:t>
            </w:r>
            <w:r w:rsidRPr="000D6C56">
              <w:rPr>
                <w:rFonts w:ascii="Calibri" w:eastAsia="Calibri" w:hAnsi="Calibri"/>
                <w:sz w:val="16"/>
                <w:szCs w:val="16"/>
                <w:lang w:val="en-GB"/>
              </w:rPr>
              <w:t>PSTN</w:t>
            </w:r>
            <w:r w:rsidRPr="000D6C56">
              <w:rPr>
                <w:rFonts w:ascii="Calibri" w:eastAsia="Calibri" w:hAnsi="Calibri"/>
                <w:sz w:val="16"/>
                <w:szCs w:val="16"/>
              </w:rPr>
              <w:t xml:space="preserve"> μέσα στο ίδιο 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>κτίριο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</w:rPr>
              <w:t>Μεταφορά Τηλεφωνικής Γραμμής μέσα στο ίδιο κτίριο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Μετατροπή Τηλεφωνικής Γραμμής από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PSTN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σε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ISDN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6"/>
                <w:szCs w:val="16"/>
              </w:rPr>
              <w:t>Μετατροπή Τηλεφωνικής Γραμμής σε Γραμμή με 2 κανάλια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Φωνής</w:t>
            </w:r>
          </w:p>
        </w:tc>
      </w:tr>
      <w:tr w:rsidR="000D6C56" w:rsidRPr="000D6C56" w:rsidTr="0027412A">
        <w:trPr>
          <w:trHeight w:hRule="exact"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Μετατροπή Τηλεφωνικής Γραμμής σε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ISDN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με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DDI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Μετατροπή Τηλεφωνικής Γραμμής σε Γραμμή με 2 κανάλια Φωνής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DDI</w:t>
            </w:r>
          </w:p>
        </w:tc>
      </w:tr>
      <w:tr w:rsidR="000D6C56" w:rsidRPr="000D6C56" w:rsidTr="0027412A">
        <w:trPr>
          <w:trHeight w:hRule="exact"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6"/>
                <w:szCs w:val="16"/>
              </w:rPr>
              <w:t xml:space="preserve">Μεταφορά Τηλεφωνικής Γραμμής </w:t>
            </w:r>
            <w:r w:rsidRPr="000D6C56">
              <w:rPr>
                <w:rFonts w:ascii="Calibri" w:eastAsia="Calibri" w:hAnsi="Calibri"/>
                <w:sz w:val="16"/>
                <w:szCs w:val="16"/>
                <w:lang w:val="en-GB"/>
              </w:rPr>
              <w:t>ISDN</w:t>
            </w:r>
            <w:r w:rsidRPr="000D6C56">
              <w:rPr>
                <w:rFonts w:ascii="Calibri" w:eastAsia="Calibri" w:hAnsi="Calibri"/>
                <w:sz w:val="16"/>
                <w:szCs w:val="16"/>
              </w:rPr>
              <w:t xml:space="preserve"> μέσα στο ίδιο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κτίριο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4"/>
                <w:szCs w:val="14"/>
              </w:rPr>
            </w:pPr>
            <w:r w:rsidRPr="000D6C56">
              <w:rPr>
                <w:rFonts w:ascii="Calibri" w:eastAsia="Calibri" w:hAnsi="Calibri"/>
                <w:sz w:val="16"/>
                <w:szCs w:val="16"/>
              </w:rPr>
              <w:t>Μεταφορά Τηλεφωνικής Γραμμής με 2 κανάλια Φωνής μέσα στο ίδιο κτίριο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Μεταφορά Τηλεφωνικής Γραμμής PSTN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Μεταφορά Τηλεφωνικής Γραμμής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jc w:val="center"/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Μεταφορά Τηλεφωνικής Γραμμής ISDN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</w:rPr>
              <w:t>Μεταφορά Τηλεφωνικής Γραμμής με 2 κανάλια Φωνής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US"/>
              </w:rPr>
              <w:t>Multi ISDN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US"/>
              </w:rPr>
              <w:t>COSMOTE MultiISDN</w:t>
            </w:r>
          </w:p>
        </w:tc>
      </w:tr>
    </w:tbl>
    <w:p w:rsidR="000D6C56" w:rsidRPr="000D6C56" w:rsidRDefault="000D6C56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0D6C56" w:rsidRPr="000D6C56" w:rsidRDefault="000D6C56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0D6C56" w:rsidRPr="000D6C56" w:rsidRDefault="000D6C56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0D6C56" w:rsidRPr="000D6C56" w:rsidRDefault="000D6C56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b/>
          <w:sz w:val="20"/>
          <w:szCs w:val="20"/>
        </w:rPr>
      </w:pPr>
      <w:r w:rsidRPr="000D6C56">
        <w:rPr>
          <w:rFonts w:ascii="Calibri" w:eastAsia="Calibri" w:hAnsi="Calibri" w:cs="Tahoma"/>
          <w:b/>
          <w:sz w:val="20"/>
          <w:szCs w:val="20"/>
        </w:rPr>
        <w:t>ΕΠΑΓΓΕΛΜΑΤΙΚΑ ΠΡΟΓΡΑΜΜΑΤΑ &amp; ΥΠΗΡΕΣΙΕΣ</w:t>
      </w: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lang w:eastAsia="el-GR"/>
        </w:rPr>
      </w:pPr>
      <w:r w:rsidRPr="000D6C56">
        <w:rPr>
          <w:rFonts w:ascii="Calibri" w:hAnsi="Calibri" w:cs="Tahoma"/>
          <w:b/>
          <w:i/>
          <w:sz w:val="20"/>
          <w:szCs w:val="20"/>
          <w:u w:val="single"/>
          <w:lang w:eastAsia="el-GR"/>
        </w:rPr>
        <w:t>Προγράμματα Σταθερής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819"/>
      </w:tblGrid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ΠΑΛΑΙΑ ΟΝΟΜΑΣΙΑ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ΝΕΑ ΟΝΟΜΑΣΙΑ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Tηλεφωνία 300'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Telephony 300'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Tηλεφωνία 2.000'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Telephony 2.000'</w:t>
            </w:r>
          </w:p>
        </w:tc>
      </w:tr>
    </w:tbl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</w:pP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lang w:eastAsia="el-GR"/>
        </w:rPr>
      </w:pPr>
      <w:r w:rsidRPr="000D6C56">
        <w:rPr>
          <w:rFonts w:ascii="Calibri" w:hAnsi="Calibri" w:cs="Tahoma"/>
          <w:b/>
          <w:i/>
          <w:sz w:val="20"/>
          <w:szCs w:val="20"/>
          <w:u w:val="single"/>
          <w:lang w:eastAsia="el-GR"/>
        </w:rPr>
        <w:t>Εκπτωτικά Πακέτα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819"/>
      </w:tblGrid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ΠΑΛΑΙΑ ΟΝΟΜΑΣΙΑ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ΝΕΑ ΟΝΟΜΑΣΙΑ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ΟΤΕ Βusiness Call Corporate                         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COSMOTE Business Telephony Corporate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Εκπτωτικό Πρόγραμμα για Μεγάλες Εταιρείες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COSMOTE Βusiness Telephony Corporate Plus 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Business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Εκπτωτικό Διεθνές για 6 χώρες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COSMOTE Business Telephony Εκπτωτικό για 6 χώρες 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Business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 Εκπτωτικό Διεθνές για 12 χώρες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COSMOTE Business Telephony Εκπτωτικό για 12 χώρες 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Business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 Εκπτωτικό Διεθνές για 18 χώρες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COSMOTE Business Telephony Εκπτωτικό για 18 χώρες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Business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 Συνολικό Εκπτωτικό Διεθνές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COSMOTE Business Telephony Συνολικό Εκπτωτικό Διεθνές </w:t>
            </w:r>
          </w:p>
        </w:tc>
      </w:tr>
    </w:tbl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eastAsia="el-GR"/>
        </w:rPr>
      </w:pP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lang w:eastAsia="el-GR"/>
        </w:rPr>
      </w:pPr>
      <w:r w:rsidRPr="000D6C56">
        <w:rPr>
          <w:rFonts w:ascii="Calibri" w:hAnsi="Calibri" w:cs="Tahoma"/>
          <w:b/>
          <w:i/>
          <w:sz w:val="20"/>
          <w:szCs w:val="20"/>
          <w:u w:val="single"/>
          <w:lang w:eastAsia="el-GR"/>
        </w:rPr>
        <w:t>Πρόσθετα Πακέτα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819"/>
      </w:tblGrid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ΠΑΛΑΙΑ ΟΝΟΜΑΣΙΑ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ΝΕΑ ΟΝΟΜΑΣΙΑ 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Business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Πρόσθετα Πακέτα Κινητά 150'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Telephony προς Κινητά 150'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Business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Πρόσθετα Πακέτα Κινητά 300'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Telephony προς Κινητά 300'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Business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Πρόσθετα Πακέτα Κινητά 600'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Telephony προς  Κινητά 600'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Business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Πρόσθετα Πακέτα Κινητά 1.000'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Telephony προς  Κινητά 1.000'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Business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Πρόσθετα Πακέτα Κινητά 2.000'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Telephony προς Κινητά 2.000'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 Διεθνή 50'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Telephony Διεθνή 50'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 Διεθνή 100'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Telephony Διεθνή 100'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 Διεθνή 200'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Telephony Διεθνή 200'</w:t>
            </w:r>
          </w:p>
        </w:tc>
      </w:tr>
    </w:tbl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</w:pP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lang w:eastAsia="el-GR"/>
        </w:rPr>
      </w:pPr>
      <w:r w:rsidRPr="000D6C56"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  <w:t xml:space="preserve">Business </w:t>
      </w:r>
      <w:r w:rsidRPr="000D6C56">
        <w:rPr>
          <w:rFonts w:ascii="Calibri" w:hAnsi="Calibri" w:cs="Tahoma"/>
          <w:b/>
          <w:i/>
          <w:sz w:val="20"/>
          <w:szCs w:val="20"/>
          <w:u w:val="single"/>
          <w:lang w:eastAsia="el-GR"/>
        </w:rPr>
        <w:t>Τηλεφωνική Γραμμή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819"/>
      </w:tblGrid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ΠΑΛΑΙΑ ΟΝΟΜΑΣΙΑ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ΝΕΑ ΟΝΟΜΑΣΙΑ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Τηλεφωνική Γραμμή ISDN PRA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Business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Τηλεφωνική Γραμμή με 30 κανάλια Φωνής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Τηλεφωνική Γραμμή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ISDN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PRA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DDI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Business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Τηλεφωνική Γραμμή με 30 κανάλια Φωνής 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DDI</w:t>
            </w:r>
          </w:p>
        </w:tc>
      </w:tr>
    </w:tbl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eastAsia="el-GR"/>
        </w:rPr>
      </w:pP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lang w:eastAsia="el-GR"/>
        </w:rPr>
      </w:pPr>
      <w:r w:rsidRPr="000D6C56">
        <w:rPr>
          <w:rFonts w:ascii="Calibri" w:hAnsi="Calibri" w:cs="Tahoma"/>
          <w:b/>
          <w:i/>
          <w:sz w:val="20"/>
          <w:szCs w:val="20"/>
          <w:u w:val="single"/>
          <w:lang w:eastAsia="el-GR"/>
        </w:rPr>
        <w:t xml:space="preserve">Υπηρεσίες </w:t>
      </w:r>
      <w:r w:rsidRPr="000D6C56"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  <w:t>Intelligent Network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819"/>
      </w:tblGrid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ΠΑΛΑΙΑ ΟΝΟΜΑΣΙΑ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ΝΕΑ ΟΝΟΜΑΣΙΑ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OTE Free Phone - 800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COSMOTE Free Phone - 800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OTE One Phone - 801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COSMOTE One Phone - 801 </w:t>
            </w:r>
          </w:p>
        </w:tc>
      </w:tr>
    </w:tbl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eastAsia="el-GR"/>
        </w:rPr>
      </w:pP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lang w:eastAsia="el-GR"/>
        </w:rPr>
      </w:pPr>
      <w:r w:rsidRPr="000D6C56">
        <w:rPr>
          <w:rFonts w:ascii="Calibri" w:hAnsi="Calibri" w:cs="Tahoma"/>
          <w:b/>
          <w:i/>
          <w:sz w:val="20"/>
          <w:szCs w:val="20"/>
          <w:u w:val="single"/>
          <w:lang w:eastAsia="el-GR"/>
        </w:rPr>
        <w:t>Ευρυζωνικές Προσβάσεις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819"/>
      </w:tblGrid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ΠΑΛΑΙΑ ΟΝΟΜΑΣΙΑ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ΝΕΑ ΟΝΟΜΑΣΙΑ 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ADSL 4 Web Pack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ADSL 4 Web Pack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ADSL 24 Web Pack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ADSL 24 Web Pack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ADSL 4 Web Pack &amp; Static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ADSL 4 Web Pack &amp; Static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ADSL 24 Web Pack &amp; Static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ADSL 24 Web Pack &amp; Static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VDSL 30 Web Pack &amp; Static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VDSL 30 Web Pack &amp; Static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VDSL 50 Web Pack &amp; Static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VDSL 50 Web Pack &amp; Static</w:t>
            </w:r>
          </w:p>
        </w:tc>
      </w:tr>
    </w:tbl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</w:pP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lang w:eastAsia="el-GR"/>
        </w:rPr>
      </w:pPr>
      <w:r w:rsidRPr="000D6C56"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  <w:t>Business Double Play 2014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819"/>
      </w:tblGrid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ΠΑΛΑΙΑ ΟΝΟΜΑΣΙΑ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ΝΕΑ ΟΝΟΜΑΣΙΑ 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4 Economy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4 Economy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24 Economy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24 Economy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4 Basic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4 Basic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24 Basic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24 Basic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VDSL 30 Basic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VDSL 30 Basic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VDSL 50 Basic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VDSL 50 Basic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4 Web Pack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4 Web Pack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24 Web Pack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24 Web Pack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VDSL 30 Web Pack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VDSL 30 Web Pack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VDSL 50 Web Pack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VDSL 50 Web Pack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4 Web Pack &amp; Static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4 Web Pack &amp; Static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24 Web Pack &amp; Static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24 Web Pack &amp; Static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VDSL 30 Web Pack &amp; Static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VDSL 30 Web Pack &amp; Static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VDSL 50 Web Pack &amp; Static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VDSL 50 Web Pack &amp; Static</w:t>
            </w:r>
          </w:p>
        </w:tc>
      </w:tr>
    </w:tbl>
    <w:p w:rsidR="000D6C56" w:rsidRPr="00426F9A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</w:pPr>
    </w:p>
    <w:p w:rsidR="000D6C56" w:rsidRPr="00426F9A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</w:pPr>
    </w:p>
    <w:p w:rsidR="000D6C56" w:rsidRPr="00426F9A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</w:pPr>
    </w:p>
    <w:p w:rsidR="000D6C56" w:rsidRPr="00426F9A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</w:pP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lang w:eastAsia="el-GR"/>
        </w:rPr>
      </w:pPr>
      <w:r w:rsidRPr="000D6C56">
        <w:rPr>
          <w:rFonts w:ascii="Calibri" w:hAnsi="Calibri" w:cs="Tahoma"/>
          <w:b/>
          <w:i/>
          <w:sz w:val="20"/>
          <w:szCs w:val="20"/>
          <w:u w:val="single"/>
          <w:lang w:eastAsia="el-GR"/>
        </w:rPr>
        <w:lastRenderedPageBreak/>
        <w:t>Μη εμπορικά Διαθέσιμα Προγράμματα πριν το 2014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819"/>
      </w:tblGrid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ΠΑΛΑΙΑ ΟΝΟΜΑΣΙΑ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ΝΕΑ ΟΝΟΜΑΣΙΑ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OTE Business Προγράμματα Χρόνου 4.500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Τelephony 4.500'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OTE Business Προγράμματα Χρόνου 15.000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Telephony 15.000'</w:t>
            </w:r>
          </w:p>
        </w:tc>
      </w:tr>
      <w:tr w:rsidR="000D6C56" w:rsidRPr="000D6C56" w:rsidTr="0027412A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</w:rPr>
              <w:t>ΟΤΕ Β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usiness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 xml:space="preserve"> Απεριόριστα με ενδοεταιρικά κινητά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</w:rPr>
              <w:t>COSMOTE Business Τelephony  Aπεριόριστα &amp;</w:t>
            </w:r>
            <w:r w:rsidR="0027412A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D6C56">
              <w:rPr>
                <w:rFonts w:ascii="Calibri" w:eastAsia="Calibri" w:hAnsi="Calibri"/>
                <w:sz w:val="18"/>
                <w:szCs w:val="18"/>
              </w:rPr>
              <w:t>ενδοεταιρικά κινητά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OTE Business Double Play 4 Basic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4 Basic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24 Basic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24 Basic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VDSL 30 Basic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VDSL 30 Basic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VDSL 50 Basic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VDSL 50 Basic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4 Web Pack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4 Web Pack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24 Web Pack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24 Web Pack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VDSL 30 Web Pack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VDSL 30 Web Pack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VDSL 50 Web Pack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VDSL 50 Web Pack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4 Web Pack &amp; Static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4 Web Pack &amp; Static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24 Web Pack &amp; Static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24 Web Pack &amp; Static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VDSL 30 Web Pack &amp; Static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VDSL 30 Web Pack &amp; Static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Double Play VDSL 50 Web Pack &amp; Static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Double Play VDSL 50 Web Pack &amp; Static</w:t>
            </w:r>
          </w:p>
        </w:tc>
      </w:tr>
    </w:tbl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</w:pP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lang w:eastAsia="el-GR"/>
        </w:rPr>
      </w:pPr>
      <w:r w:rsidRPr="000D6C56">
        <w:rPr>
          <w:rFonts w:ascii="Calibri" w:hAnsi="Calibri" w:cs="Tahoma"/>
          <w:b/>
          <w:i/>
          <w:sz w:val="20"/>
          <w:szCs w:val="20"/>
          <w:u w:val="single"/>
          <w:lang w:eastAsia="el-GR"/>
        </w:rPr>
        <w:t>Υπηρεσίες Δικτύωσης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819"/>
      </w:tblGrid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ΠΑΛΑΙΑ ΟΝΟΜΑΣΙΑ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ΝΕΑ ΟΝΟΜΑΣΙΑ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IP VPN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CΟSMOTE IP VPN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Ethernet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Ethernet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Dedicated Internet Access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CΟSMOTE Dedicated Internet Access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    DIA Basic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COSMOTE DIA Basic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    DIA Premium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COSMOTE DIA Premium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    DIA Diverse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COSMOTE DIA Diverse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    DIA in VPN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COSMOTE DIA in VPN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    DIA for Hotels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COSMOTE DIA for Hotels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Managed Network Services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Managed Network Services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Μισθωμένες Γραμμές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Μισθωμένες Γραμμές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OTE  Μισθωμένες Aναλογικές Γραμμές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COSMOTE  Μισθωμένες Aναλογικές Γραμμές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ΟΤΕ Μισθωμένες Ψηφιακές Γραμμές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COSMΟΤΕ Μισθωμένες Ψηφιακές Γραμμές 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ΟΤΕ Μισθωμένες Διεθνείς Γραμμές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COSMΟΤΕ Μισθωμένες Διεθνείς Γραμμές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ΟΤΕ Ηellascom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COSMΟΤΕ Ηellascom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OTE Ραδιοτηλεοπτικά Κυκλώματα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COSMOTE Ραδιοτηλεοπτικά Κυκλώματα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ATM Stream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ATM Stream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Wifi Hot Spots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Wifi Hot Spots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ΟΤΕ ISDN OFFICE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COSMΟΤΕ ISDN Office</w:t>
            </w:r>
          </w:p>
        </w:tc>
      </w:tr>
    </w:tbl>
    <w:p w:rsid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eastAsia="el-GR"/>
        </w:rPr>
      </w:pPr>
    </w:p>
    <w:p w:rsid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eastAsia="el-GR"/>
        </w:rPr>
      </w:pPr>
    </w:p>
    <w:p w:rsid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eastAsia="el-GR"/>
        </w:rPr>
      </w:pP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eastAsia="el-GR"/>
        </w:rPr>
      </w:pP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lang w:eastAsia="el-GR"/>
        </w:rPr>
      </w:pPr>
      <w:r w:rsidRPr="000D6C56"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  <w:lastRenderedPageBreak/>
        <w:t xml:space="preserve">BUSINESS </w:t>
      </w:r>
      <w:proofErr w:type="gramStart"/>
      <w:r w:rsidRPr="000D6C56"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  <w:t>IT</w:t>
      </w:r>
      <w:proofErr w:type="gramEnd"/>
      <w:r w:rsidRPr="000D6C56"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  <w:t xml:space="preserve"> SOLUTIONS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819"/>
      </w:tblGrid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ΠΑΛΑΙΑ ΟΝΟΜΑΣΙΑ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ΝΕΑ ΟΝΟΜΑΣΙΑ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Data Center Services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Data Center Services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        End User Space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        COSMOTE End User Space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        Servers &amp; Services Monitoring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        COSMOTE Servers &amp; Services Monitoring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        OTE Internet Co-location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        COSMOTE Internet Co-location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        OTE Streaming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        COSMOTE Streaming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        OTE Disaster Recovery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                 COSMOTE Disaster Recovery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Information Secutity Solutions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Information Secutity Solutions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DDos Protection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COSMOTE DDos Protection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Managed Security Servi</w:t>
            </w:r>
            <w:r w:rsidRPr="000D6C56">
              <w:rPr>
                <w:rFonts w:ascii="Calibri" w:eastAsia="Calibri" w:hAnsi="Calibri"/>
                <w:sz w:val="18"/>
                <w:szCs w:val="18"/>
                <w:lang w:val="en-US"/>
              </w:rPr>
              <w:t>c</w:t>
            </w: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es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COSMOTE Managed Security Services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OTE Business e-Secure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e-Secure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Cloud Servers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Cloud Servers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Business Cloud Εφαρμογές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Cloud Εφαρμογές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OTE Audio Conference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COSMOTE Audio Conference 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Video Conference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Video Conference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OTE Domain Names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Domain Names 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Web hosting  -  Web Starter Pack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Web hosting - Starter Pack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Web hosting - Web Pack 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Web hosting - Web Pack 1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Web hosting - Web Pack 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Web hosting - Web Pack 2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Web hosting  -Web Pack 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Web hosting  -Web Pack 3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IT Integration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IT Integration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  <w:r w:rsidRPr="000D6C56">
              <w:rPr>
                <w:rFonts w:ascii="Calibri" w:hAnsi="Calibri" w:cs="Calibri"/>
                <w:sz w:val="18"/>
                <w:szCs w:val="18"/>
                <w:lang w:val="en-US" w:eastAsia="el-G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Unified Communication Box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Unified Communication Box</w:t>
            </w:r>
          </w:p>
        </w:tc>
      </w:tr>
    </w:tbl>
    <w:p w:rsidR="000D6C56" w:rsidRPr="000D6C56" w:rsidRDefault="000D6C56" w:rsidP="000D6C56">
      <w:pPr>
        <w:tabs>
          <w:tab w:val="left" w:pos="1126"/>
        </w:tabs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u w:val="single"/>
          <w:lang w:val="en-US" w:eastAsia="el-GR"/>
        </w:rPr>
      </w:pPr>
    </w:p>
    <w:p w:rsidR="000D6C56" w:rsidRPr="000D6C56" w:rsidRDefault="000D6C56" w:rsidP="000D6C56">
      <w:pPr>
        <w:spacing w:line="280" w:lineRule="atLeast"/>
        <w:jc w:val="both"/>
        <w:rPr>
          <w:rFonts w:ascii="Calibri" w:hAnsi="Calibri" w:cs="Tahoma"/>
          <w:b/>
          <w:i/>
          <w:sz w:val="20"/>
          <w:szCs w:val="20"/>
          <w:lang w:eastAsia="el-GR"/>
        </w:rPr>
      </w:pPr>
      <w:r w:rsidRPr="000D6C56">
        <w:rPr>
          <w:rFonts w:ascii="Calibri" w:hAnsi="Calibri" w:cs="Tahoma"/>
          <w:b/>
          <w:i/>
          <w:sz w:val="20"/>
          <w:szCs w:val="20"/>
          <w:u w:val="single"/>
          <w:lang w:eastAsia="el-GR"/>
        </w:rPr>
        <w:t xml:space="preserve">Ειδικές Λύσεις 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819"/>
      </w:tblGrid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ΠΑΛΑΙΑ ΟΝΟΜΑΣΙΑ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D6C56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 xml:space="preserve">ΝΕΑ ΟΝΟΜΑΣΙΑ </w:t>
            </w:r>
          </w:p>
        </w:tc>
      </w:tr>
      <w:tr w:rsidR="000D6C56" w:rsidRPr="00426F9A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 xml:space="preserve">OTE Business  Plus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Business Τelephony Internet / VPN</w:t>
            </w:r>
          </w:p>
        </w:tc>
      </w:tr>
      <w:tr w:rsidR="000D6C56" w:rsidRPr="000D6C56" w:rsidTr="0027412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56" w:rsidRPr="000D6C56" w:rsidRDefault="000D6C56" w:rsidP="000D6C56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D6C56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OTE Υπηρεσίες Tetra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56" w:rsidRPr="000D6C56" w:rsidRDefault="000D6C56" w:rsidP="000D6C56">
            <w:pPr>
              <w:rPr>
                <w:rFonts w:ascii="Calibri" w:eastAsia="Calibri" w:hAnsi="Calibri"/>
                <w:sz w:val="18"/>
                <w:szCs w:val="18"/>
                <w:lang w:val="en-GB"/>
              </w:rPr>
            </w:pPr>
            <w:r w:rsidRPr="000D6C56">
              <w:rPr>
                <w:rFonts w:ascii="Calibri" w:eastAsia="Calibri" w:hAnsi="Calibri"/>
                <w:sz w:val="18"/>
                <w:szCs w:val="18"/>
                <w:lang w:val="en-GB"/>
              </w:rPr>
              <w:t>COSMOTE Υπηρεσίες Tetra</w:t>
            </w:r>
          </w:p>
        </w:tc>
      </w:tr>
    </w:tbl>
    <w:p w:rsidR="000D6C56" w:rsidRPr="000D6C56" w:rsidRDefault="000D6C56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0D6C56" w:rsidRPr="000D6C56" w:rsidRDefault="000D6C56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0D6C56" w:rsidRPr="000D6C56" w:rsidRDefault="000D6C56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  <w:lang w:eastAsia="el-GR"/>
        </w:rPr>
      </w:pPr>
      <w:r w:rsidRPr="000D6C56">
        <w:rPr>
          <w:rFonts w:ascii="Calibri" w:eastAsia="Calibri" w:hAnsi="Calibri" w:cs="Tahoma"/>
          <w:sz w:val="20"/>
          <w:szCs w:val="20"/>
          <w:lang w:eastAsia="el-GR"/>
        </w:rPr>
        <w:t>Για περισσότερες πληροφορίες μπορείτε να απευθύνεστε στ</w:t>
      </w:r>
      <w:r w:rsidRPr="000D6C56">
        <w:rPr>
          <w:rFonts w:ascii="Calibri" w:eastAsia="Calibri" w:hAnsi="Calibri" w:cs="Tahoma"/>
          <w:sz w:val="20"/>
          <w:szCs w:val="20"/>
          <w:lang w:val="en-US" w:eastAsia="el-GR"/>
        </w:rPr>
        <w:t>o</w:t>
      </w:r>
      <w:r w:rsidRPr="000D6C56">
        <w:rPr>
          <w:rFonts w:ascii="Calibri" w:eastAsia="Calibri" w:hAnsi="Calibri" w:cs="Tahoma"/>
          <w:sz w:val="20"/>
          <w:szCs w:val="20"/>
          <w:lang w:eastAsia="el-GR"/>
        </w:rPr>
        <w:t xml:space="preserve"> 13888 ή στο Δίκτυο Καταστημάτων </w:t>
      </w:r>
      <w:r w:rsidRPr="000D6C56">
        <w:rPr>
          <w:rFonts w:ascii="Calibri" w:eastAsia="Calibri" w:hAnsi="Calibri" w:cs="Tahoma"/>
          <w:sz w:val="20"/>
          <w:szCs w:val="20"/>
          <w:lang w:val="en-US" w:eastAsia="el-GR"/>
        </w:rPr>
        <w:t>COSMOTE</w:t>
      </w:r>
      <w:r w:rsidRPr="000D6C56">
        <w:rPr>
          <w:rFonts w:ascii="Calibri" w:eastAsia="Calibri" w:hAnsi="Calibri" w:cs="Tahoma"/>
          <w:sz w:val="20"/>
          <w:szCs w:val="20"/>
          <w:lang w:eastAsia="el-GR"/>
        </w:rPr>
        <w:t xml:space="preserve"> – ΓΕΡΜΑΝΟΣ. </w:t>
      </w:r>
    </w:p>
    <w:p w:rsidR="00D93606" w:rsidRPr="00AD34E2" w:rsidRDefault="00D93606" w:rsidP="00D93606">
      <w:pPr>
        <w:spacing w:line="276" w:lineRule="auto"/>
        <w:ind w:left="1134" w:right="1127"/>
        <w:rPr>
          <w:rFonts w:ascii="Arial" w:hAnsi="Arial" w:cs="Arial"/>
          <w:color w:val="3D5265"/>
          <w:sz w:val="20"/>
        </w:rPr>
      </w:pPr>
    </w:p>
    <w:p w:rsidR="0039695E" w:rsidRDefault="0039695E">
      <w:pPr>
        <w:rPr>
          <w:rFonts w:ascii="Arial" w:hAnsi="Arial" w:cs="Arial"/>
          <w:sz w:val="20"/>
          <w:szCs w:val="20"/>
        </w:rPr>
      </w:pPr>
    </w:p>
    <w:sectPr w:rsidR="0039695E" w:rsidSect="0039695E">
      <w:headerReference w:type="default" r:id="rId8"/>
      <w:footerReference w:type="default" r:id="rId9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7F" w:rsidRDefault="00AF0E7F">
      <w:r>
        <w:separator/>
      </w:r>
    </w:p>
  </w:endnote>
  <w:endnote w:type="continuationSeparator" w:id="0">
    <w:p w:rsidR="00AF0E7F" w:rsidRDefault="00AF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592985F9" wp14:editId="290588C9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7F" w:rsidRDefault="00AF0E7F">
      <w:r>
        <w:separator/>
      </w:r>
    </w:p>
  </w:footnote>
  <w:footnote w:type="continuationSeparator" w:id="0">
    <w:p w:rsidR="00AF0E7F" w:rsidRDefault="00AF0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D7594B2" wp14:editId="62D64AE0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25622"/>
    <w:rsid w:val="00035068"/>
    <w:rsid w:val="000D2509"/>
    <w:rsid w:val="000D6C56"/>
    <w:rsid w:val="00102AD0"/>
    <w:rsid w:val="00152D3E"/>
    <w:rsid w:val="001C10AA"/>
    <w:rsid w:val="001E67C4"/>
    <w:rsid w:val="00234CA7"/>
    <w:rsid w:val="0027412A"/>
    <w:rsid w:val="002748C2"/>
    <w:rsid w:val="002A35AC"/>
    <w:rsid w:val="002B1C7E"/>
    <w:rsid w:val="00323331"/>
    <w:rsid w:val="0033695E"/>
    <w:rsid w:val="0039695E"/>
    <w:rsid w:val="00426F9A"/>
    <w:rsid w:val="004A5478"/>
    <w:rsid w:val="004D485B"/>
    <w:rsid w:val="00577F3A"/>
    <w:rsid w:val="005B3F57"/>
    <w:rsid w:val="00634A67"/>
    <w:rsid w:val="00666638"/>
    <w:rsid w:val="006904FE"/>
    <w:rsid w:val="006E0449"/>
    <w:rsid w:val="007F482B"/>
    <w:rsid w:val="008022A9"/>
    <w:rsid w:val="008853C3"/>
    <w:rsid w:val="008A6DBB"/>
    <w:rsid w:val="008E37ED"/>
    <w:rsid w:val="00920AF3"/>
    <w:rsid w:val="00933879"/>
    <w:rsid w:val="009D53A2"/>
    <w:rsid w:val="00AD34E2"/>
    <w:rsid w:val="00AF0E7F"/>
    <w:rsid w:val="00B3354A"/>
    <w:rsid w:val="00BA4CFF"/>
    <w:rsid w:val="00C2466E"/>
    <w:rsid w:val="00C83220"/>
    <w:rsid w:val="00CE724E"/>
    <w:rsid w:val="00D02FE6"/>
    <w:rsid w:val="00D544E2"/>
    <w:rsid w:val="00D808EB"/>
    <w:rsid w:val="00D93606"/>
    <w:rsid w:val="00DA6ECC"/>
    <w:rsid w:val="00DB3787"/>
    <w:rsid w:val="00DC35C7"/>
    <w:rsid w:val="00DD6948"/>
    <w:rsid w:val="00E23972"/>
    <w:rsid w:val="00E50CD2"/>
    <w:rsid w:val="00E53216"/>
    <w:rsid w:val="00E6129B"/>
    <w:rsid w:val="00E761D9"/>
    <w:rsid w:val="00F37041"/>
    <w:rsid w:val="00FC0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</Template>
  <TotalTime>6</TotalTime>
  <Pages>6</Pages>
  <Words>2114</Words>
  <Characters>11417</Characters>
  <Application>Microsoft Office Word</Application>
  <DocSecurity>0</DocSecurity>
  <Lines>95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3</cp:revision>
  <cp:lastPrinted>2015-07-15T10:08:00Z</cp:lastPrinted>
  <dcterms:created xsi:type="dcterms:W3CDTF">2015-10-26T06:35:00Z</dcterms:created>
  <dcterms:modified xsi:type="dcterms:W3CDTF">2015-10-26T06:54:00Z</dcterms:modified>
</cp:coreProperties>
</file>